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A11FF" w14:textId="77777777" w:rsidR="00A566CF" w:rsidRPr="00054FCD" w:rsidRDefault="00A566CF" w:rsidP="00A566C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54FC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Администрация ГО «Город Кизилюрт»</w:t>
      </w:r>
    </w:p>
    <w:p w14:paraId="407145CB" w14:textId="77777777" w:rsidR="00A566CF" w:rsidRPr="00054FCD" w:rsidRDefault="00A566CF" w:rsidP="00A566C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54FC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548F54A3" w14:textId="77777777" w:rsidR="00A566CF" w:rsidRPr="00054FCD" w:rsidRDefault="00A566CF" w:rsidP="00A566C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54FC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«Средняя общеобразовательная школа № 9 </w:t>
      </w:r>
      <w:proofErr w:type="spellStart"/>
      <w:r w:rsidRPr="00054FC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г.Кизилюрт</w:t>
      </w:r>
      <w:proofErr w:type="spellEnd"/>
      <w:r w:rsidRPr="00054FC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14:paraId="19AECD87" w14:textId="77777777" w:rsidR="00A566CF" w:rsidRPr="00054FCD" w:rsidRDefault="00A566CF" w:rsidP="00A566CF">
      <w:pPr>
        <w:keepNext/>
        <w:pBdr>
          <w:bottom w:val="single" w:sz="12" w:space="0" w:color="auto"/>
        </w:pBdr>
        <w:tabs>
          <w:tab w:val="center" w:pos="4677"/>
          <w:tab w:val="left" w:pos="78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4F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54F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tbl>
      <w:tblPr>
        <w:tblStyle w:val="12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144"/>
      </w:tblGrid>
      <w:tr w:rsidR="00A566CF" w:rsidRPr="00054FCD" w14:paraId="67FED8E0" w14:textId="77777777" w:rsidTr="00470D5E">
        <w:tc>
          <w:tcPr>
            <w:tcW w:w="5070" w:type="dxa"/>
            <w:hideMark/>
          </w:tcPr>
          <w:p w14:paraId="620F857D" w14:textId="77777777" w:rsidR="00A566CF" w:rsidRPr="00054FCD" w:rsidRDefault="00A566CF" w:rsidP="00470D5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4F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368124 г. Кизилюрт, ул. Вишневского 145 «б»</w:t>
            </w:r>
          </w:p>
          <w:p w14:paraId="0880F743" w14:textId="77777777" w:rsidR="00A566CF" w:rsidRPr="00054FCD" w:rsidRDefault="00A566CF" w:rsidP="00470D5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54F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Тел. 8(872) 343-11-43,</w:t>
            </w:r>
          </w:p>
        </w:tc>
        <w:tc>
          <w:tcPr>
            <w:tcW w:w="4144" w:type="dxa"/>
            <w:hideMark/>
          </w:tcPr>
          <w:p w14:paraId="569A7990" w14:textId="77777777" w:rsidR="00A566CF" w:rsidRPr="00054FCD" w:rsidRDefault="00A566CF" w:rsidP="00470D5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54F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сайт: kizilyurt9.dagestanschool.ru</w:t>
            </w:r>
          </w:p>
          <w:p w14:paraId="7F367A4D" w14:textId="77777777" w:rsidR="00A566CF" w:rsidRPr="00054FCD" w:rsidRDefault="00A566CF" w:rsidP="00470D5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54F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e</w:t>
            </w:r>
            <w:r w:rsidRPr="00054F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</w:r>
            <w:r w:rsidRPr="00054F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</w:r>
            <w:r w:rsidRPr="00054F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softHyphen/>
              <w:t>-</w:t>
            </w:r>
            <w:proofErr w:type="gramStart"/>
            <w:r w:rsidRPr="00054FC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mail:sosh9.kiz@yandex.ru</w:t>
            </w:r>
            <w:proofErr w:type="gramEnd"/>
          </w:p>
        </w:tc>
      </w:tr>
    </w:tbl>
    <w:p w14:paraId="36D301C9" w14:textId="5E1CD0CA" w:rsidR="00A566CF" w:rsidRDefault="00000000" w:rsidP="00A566CF">
      <w:pPr>
        <w:tabs>
          <w:tab w:val="left" w:pos="6150"/>
        </w:tabs>
        <w:spacing w:before="120"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noProof/>
        </w:rPr>
        <w:pict w14:anchorId="20E24C7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margin-left:0;margin-top:2.15pt;width:472.35pt;height:3.6pt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" strokeweight="1.5pt">
            <w10:wrap anchorx="margin"/>
          </v:shape>
        </w:pict>
      </w:r>
      <w:r w:rsidR="00A566CF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«_</w:t>
      </w:r>
      <w:r w:rsidR="0088550D">
        <w:rPr>
          <w:rFonts w:ascii="Times New Roman" w:eastAsiaTheme="minorEastAsia" w:hAnsi="Times New Roman" w:cs="Times New Roman"/>
          <w:sz w:val="24"/>
          <w:szCs w:val="24"/>
          <w:lang w:eastAsia="ru-RU"/>
        </w:rPr>
        <w:t>12</w:t>
      </w:r>
      <w:r w:rsidR="00A56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__» __</w:t>
      </w:r>
      <w:r w:rsidR="0088550D">
        <w:rPr>
          <w:rFonts w:ascii="Times New Roman" w:eastAsiaTheme="minorEastAsia" w:hAnsi="Times New Roman" w:cs="Times New Roman"/>
          <w:sz w:val="24"/>
          <w:szCs w:val="24"/>
          <w:lang w:eastAsia="ru-RU"/>
        </w:rPr>
        <w:t>09</w:t>
      </w:r>
      <w:r w:rsidR="00A566CF">
        <w:rPr>
          <w:rFonts w:ascii="Times New Roman" w:eastAsiaTheme="minorEastAsia" w:hAnsi="Times New Roman" w:cs="Times New Roman"/>
          <w:sz w:val="24"/>
          <w:szCs w:val="24"/>
          <w:lang w:eastAsia="ru-RU"/>
        </w:rPr>
        <w:t>__ 2025г.</w:t>
      </w:r>
    </w:p>
    <w:p w14:paraId="57F851E3" w14:textId="77777777" w:rsidR="00A566CF" w:rsidRDefault="00A566CF" w:rsidP="00A566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8BB1E" w14:textId="77777777" w:rsidR="007F6095" w:rsidRDefault="007F6095" w:rsidP="00B430D5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14:paraId="5E3FAD1E" w14:textId="77777777" w:rsidR="007F6095" w:rsidRDefault="007F6095" w:rsidP="00B430D5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14:paraId="192CB21C" w14:textId="77777777" w:rsidR="007F6095" w:rsidRDefault="007F6095" w:rsidP="00B430D5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14:paraId="374E94B5" w14:textId="77777777" w:rsidR="00610708" w:rsidRDefault="00610708" w:rsidP="0061070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14:paraId="4039C88F" w14:textId="1D926148" w:rsidR="00610708" w:rsidRDefault="00610708" w:rsidP="00B430D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Паспорт</w:t>
      </w:r>
      <w:r w:rsidR="00B430D5">
        <w:rPr>
          <w:b/>
          <w:color w:val="000000"/>
          <w:sz w:val="40"/>
          <w:szCs w:val="40"/>
        </w:rPr>
        <w:t xml:space="preserve"> </w:t>
      </w:r>
      <w:r w:rsidRPr="00D67BA8">
        <w:rPr>
          <w:b/>
          <w:color w:val="000000"/>
          <w:sz w:val="40"/>
          <w:szCs w:val="40"/>
        </w:rPr>
        <w:t xml:space="preserve">школьного этнографического </w:t>
      </w:r>
    </w:p>
    <w:p w14:paraId="35D8C613" w14:textId="77777777" w:rsidR="0001618B" w:rsidRDefault="0001618B" w:rsidP="007F6095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40"/>
          <w:szCs w:val="40"/>
        </w:rPr>
      </w:pPr>
    </w:p>
    <w:p w14:paraId="5AD42759" w14:textId="2D6263E1" w:rsidR="00A70449" w:rsidRPr="00A70449" w:rsidRDefault="00A70449" w:rsidP="00A70449">
      <w:pPr>
        <w:pStyle w:val="a3"/>
        <w:shd w:val="clear" w:color="auto" w:fill="FFFFFF"/>
        <w:spacing w:after="150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                 </w:t>
      </w:r>
      <w:r w:rsidRPr="00A70449">
        <w:rPr>
          <w:b/>
          <w:color w:val="000000"/>
          <w:sz w:val="40"/>
          <w:szCs w:val="40"/>
        </w:rPr>
        <w:t xml:space="preserve"> мини-музея забытых вещей</w:t>
      </w:r>
    </w:p>
    <w:p w14:paraId="2C843229" w14:textId="17F664B1" w:rsidR="00A70449" w:rsidRPr="00D67BA8" w:rsidRDefault="00A70449" w:rsidP="00A7044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40"/>
          <w:szCs w:val="40"/>
        </w:rPr>
      </w:pPr>
      <w:r w:rsidRPr="00A70449">
        <w:rPr>
          <w:b/>
          <w:color w:val="000000"/>
          <w:sz w:val="40"/>
          <w:szCs w:val="40"/>
        </w:rPr>
        <w:t>«Хранители времени»</w:t>
      </w:r>
    </w:p>
    <w:p w14:paraId="345C55BF" w14:textId="77777777" w:rsidR="00610708" w:rsidRDefault="00610708" w:rsidP="0061070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5552616B" w14:textId="77777777" w:rsidR="00610708" w:rsidRDefault="00610708" w:rsidP="0061070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54702853" w14:textId="77777777" w:rsidR="00610708" w:rsidRDefault="00610708" w:rsidP="0061070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6DC7EBEA" w14:textId="77777777" w:rsidR="00610708" w:rsidRDefault="00610708" w:rsidP="0061070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29B26233" w14:textId="77777777" w:rsidR="00610708" w:rsidRDefault="00610708" w:rsidP="00610708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2702E0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уководитель музея               </w:t>
      </w:r>
    </w:p>
    <w:p w14:paraId="08A12BB9" w14:textId="5156CAE7" w:rsidR="00610708" w:rsidRDefault="00610708" w:rsidP="000161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</w:t>
      </w:r>
      <w:proofErr w:type="spellStart"/>
      <w:r w:rsidR="00821AFB">
        <w:rPr>
          <w:color w:val="000000"/>
          <w:sz w:val="28"/>
          <w:szCs w:val="28"/>
        </w:rPr>
        <w:t>Алимагомедова</w:t>
      </w:r>
      <w:proofErr w:type="spellEnd"/>
      <w:r w:rsidR="00821AFB">
        <w:rPr>
          <w:color w:val="000000"/>
          <w:sz w:val="28"/>
          <w:szCs w:val="28"/>
        </w:rPr>
        <w:t xml:space="preserve"> А.П</w:t>
      </w:r>
      <w:r w:rsidR="0001618B">
        <w:rPr>
          <w:color w:val="000000"/>
          <w:sz w:val="28"/>
          <w:szCs w:val="28"/>
        </w:rPr>
        <w:t>.</w:t>
      </w:r>
    </w:p>
    <w:p w14:paraId="2A1706BD" w14:textId="09B2EA18" w:rsidR="004A7BD1" w:rsidRDefault="00610708">
      <w:r>
        <w:t xml:space="preserve"> </w:t>
      </w:r>
    </w:p>
    <w:p w14:paraId="3833DBB8" w14:textId="77777777" w:rsidR="0001618B" w:rsidRDefault="0001618B"/>
    <w:p w14:paraId="683D7948" w14:textId="77777777" w:rsidR="0001618B" w:rsidRDefault="0001618B"/>
    <w:p w14:paraId="7C81FC05" w14:textId="77777777" w:rsidR="0001618B" w:rsidRDefault="0001618B"/>
    <w:p w14:paraId="506A52C8" w14:textId="77777777" w:rsidR="00952636" w:rsidRDefault="00952636"/>
    <w:p w14:paraId="19F69F7F" w14:textId="77777777" w:rsidR="00952636" w:rsidRDefault="00952636"/>
    <w:p w14:paraId="255180A3" w14:textId="77777777" w:rsidR="00952636" w:rsidRDefault="00952636"/>
    <w:p w14:paraId="4F48AF17" w14:textId="77777777" w:rsidR="0001618B" w:rsidRDefault="0001618B"/>
    <w:p w14:paraId="593B286A" w14:textId="77777777" w:rsidR="0001618B" w:rsidRDefault="0001618B"/>
    <w:p w14:paraId="50C26A15" w14:textId="77777777" w:rsidR="0001618B" w:rsidRDefault="0001618B"/>
    <w:p w14:paraId="76DB0A30" w14:textId="77777777" w:rsidR="00952636" w:rsidRDefault="00952636" w:rsidP="0095263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14:paraId="4C22D224" w14:textId="77777777" w:rsidR="00952636" w:rsidRDefault="00952636" w:rsidP="00952636">
      <w:pPr>
        <w:pStyle w:val="1"/>
        <w:numPr>
          <w:ilvl w:val="0"/>
          <w:numId w:val="1"/>
        </w:numPr>
        <w:shd w:val="clear" w:color="auto" w:fill="auto"/>
        <w:tabs>
          <w:tab w:val="left" w:pos="353"/>
        </w:tabs>
        <w:ind w:firstLine="0"/>
        <w:jc w:val="center"/>
      </w:pPr>
      <w:r>
        <w:rPr>
          <w:b/>
          <w:bCs/>
          <w:color w:val="000000"/>
          <w:lang w:eastAsia="ru-RU" w:bidi="ru-RU"/>
        </w:rPr>
        <w:t>«ПАСПОРТ»</w:t>
      </w:r>
    </w:p>
    <w:p w14:paraId="6EE48EE9" w14:textId="77777777" w:rsidR="00952636" w:rsidRDefault="00952636" w:rsidP="00952636">
      <w:pPr>
        <w:pStyle w:val="1"/>
        <w:shd w:val="clear" w:color="auto" w:fill="auto"/>
        <w:ind w:firstLine="580"/>
        <w:jc w:val="both"/>
        <w:rPr>
          <w:b/>
          <w:bCs/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>Характеристика помещения</w:t>
      </w:r>
    </w:p>
    <w:p w14:paraId="514B66B2" w14:textId="77777777" w:rsidR="00952636" w:rsidRDefault="00952636" w:rsidP="00952636">
      <w:pPr>
        <w:pStyle w:val="1"/>
        <w:shd w:val="clear" w:color="auto" w:fill="auto"/>
        <w:ind w:firstLine="580"/>
        <w:jc w:val="both"/>
      </w:pPr>
    </w:p>
    <w:p w14:paraId="54AFA3CA" w14:textId="6234738F" w:rsidR="00AC0398" w:rsidRDefault="00AC0398" w:rsidP="00AC039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702E0">
        <w:rPr>
          <w:color w:val="000000"/>
          <w:sz w:val="28"/>
          <w:szCs w:val="28"/>
        </w:rPr>
        <w:t>Музей заним</w:t>
      </w:r>
      <w:r>
        <w:rPr>
          <w:color w:val="000000"/>
          <w:sz w:val="28"/>
          <w:szCs w:val="28"/>
        </w:rPr>
        <w:t>ает п</w:t>
      </w:r>
      <w:r w:rsidRPr="003B2736">
        <w:rPr>
          <w:color w:val="000000"/>
          <w:sz w:val="28"/>
          <w:szCs w:val="28"/>
        </w:rPr>
        <w:t xml:space="preserve">омещение </w:t>
      </w:r>
      <w:r>
        <w:rPr>
          <w:color w:val="000000"/>
          <w:sz w:val="28"/>
          <w:szCs w:val="28"/>
        </w:rPr>
        <w:t>–</w:t>
      </w:r>
      <w:r w:rsidR="00152AE8">
        <w:rPr>
          <w:color w:val="000000"/>
          <w:sz w:val="28"/>
          <w:szCs w:val="28"/>
        </w:rPr>
        <w:t xml:space="preserve"> одну</w:t>
      </w:r>
      <w:r>
        <w:rPr>
          <w:color w:val="000000"/>
          <w:sz w:val="28"/>
          <w:szCs w:val="28"/>
        </w:rPr>
        <w:t xml:space="preserve"> комнату. Помещение </w:t>
      </w:r>
      <w:r w:rsidRPr="003B2736">
        <w:rPr>
          <w:color w:val="000000"/>
          <w:sz w:val="28"/>
          <w:szCs w:val="28"/>
        </w:rPr>
        <w:t>отапливаемое,</w:t>
      </w:r>
      <w:r w:rsidR="00574F62">
        <w:rPr>
          <w:color w:val="000000"/>
          <w:sz w:val="28"/>
          <w:szCs w:val="28"/>
        </w:rPr>
        <w:t xml:space="preserve"> </w:t>
      </w:r>
      <w:proofErr w:type="spellStart"/>
      <w:r w:rsidRPr="003B2736">
        <w:rPr>
          <w:color w:val="000000"/>
          <w:sz w:val="28"/>
          <w:szCs w:val="28"/>
        </w:rPr>
        <w:t>электрофицированно</w:t>
      </w:r>
      <w:r>
        <w:rPr>
          <w:color w:val="000000"/>
          <w:sz w:val="28"/>
          <w:szCs w:val="28"/>
        </w:rPr>
        <w:t>е</w:t>
      </w:r>
      <w:proofErr w:type="spellEnd"/>
      <w:r w:rsidRPr="003B2736">
        <w:rPr>
          <w:color w:val="000000"/>
          <w:sz w:val="28"/>
          <w:szCs w:val="28"/>
        </w:rPr>
        <w:t>, наход</w:t>
      </w:r>
      <w:r>
        <w:rPr>
          <w:color w:val="000000"/>
          <w:sz w:val="28"/>
          <w:szCs w:val="28"/>
        </w:rPr>
        <w:t>ящееся</w:t>
      </w:r>
      <w:r w:rsidRPr="003B2736">
        <w:rPr>
          <w:color w:val="000000"/>
          <w:sz w:val="28"/>
          <w:szCs w:val="28"/>
        </w:rPr>
        <w:t xml:space="preserve"> на втором</w:t>
      </w:r>
      <w:r w:rsidR="002707C0">
        <w:rPr>
          <w:color w:val="000000"/>
          <w:sz w:val="28"/>
          <w:szCs w:val="28"/>
        </w:rPr>
        <w:t xml:space="preserve"> </w:t>
      </w:r>
      <w:r w:rsidRPr="003B2736">
        <w:rPr>
          <w:color w:val="000000"/>
          <w:sz w:val="28"/>
          <w:szCs w:val="28"/>
        </w:rPr>
        <w:t>этаже здания школы,</w:t>
      </w:r>
      <w:r w:rsidR="002707C0">
        <w:rPr>
          <w:color w:val="000000"/>
          <w:sz w:val="28"/>
          <w:szCs w:val="28"/>
        </w:rPr>
        <w:t xml:space="preserve"> </w:t>
      </w:r>
      <w:r w:rsidRPr="003B2736">
        <w:rPr>
          <w:color w:val="000000"/>
          <w:sz w:val="28"/>
          <w:szCs w:val="28"/>
        </w:rPr>
        <w:t>общая площадь: 30 кв.м</w:t>
      </w:r>
      <w:r w:rsidR="00A70449">
        <w:rPr>
          <w:color w:val="000000"/>
          <w:sz w:val="28"/>
          <w:szCs w:val="28"/>
        </w:rPr>
        <w:t>.</w:t>
      </w:r>
      <w:r w:rsidR="000746C0">
        <w:rPr>
          <w:color w:val="000000"/>
          <w:sz w:val="28"/>
          <w:szCs w:val="28"/>
        </w:rPr>
        <w:t xml:space="preserve"> </w:t>
      </w:r>
    </w:p>
    <w:p w14:paraId="25AEC4DB" w14:textId="3CD914BD" w:rsidR="00AC0398" w:rsidRPr="0088550D" w:rsidRDefault="00AC0398" w:rsidP="0088550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стене – сменный стенд под названием «Живая нить времен»</w:t>
      </w:r>
    </w:p>
    <w:p w14:paraId="3CC2D38F" w14:textId="77777777" w:rsidR="00952636" w:rsidRDefault="00952636" w:rsidP="00952636">
      <w:pPr>
        <w:pStyle w:val="11"/>
        <w:shd w:val="clear" w:color="auto" w:fill="auto"/>
        <w:jc w:val="both"/>
      </w:pPr>
    </w:p>
    <w:p w14:paraId="193AF22A" w14:textId="26494CAE" w:rsidR="00952636" w:rsidRPr="008F1E82" w:rsidRDefault="00952636" w:rsidP="0024447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8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1E82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Цель деятельности музея </w:t>
      </w:r>
      <w:r w:rsidRPr="008F1E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создание возможностей для творческого развития детей; формирование у ребят научных интересов и профес</w:t>
      </w:r>
      <w:r w:rsidRPr="008F1E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сиональных склонностей при изучении прошлого и настоящего нашего края, навыков общественно полезной дея</w:t>
      </w:r>
      <w:r w:rsidRPr="008F1E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 xml:space="preserve">тельности  </w:t>
      </w:r>
    </w:p>
    <w:p w14:paraId="0568E73D" w14:textId="77777777" w:rsidR="00952636" w:rsidRPr="008F1E82" w:rsidRDefault="00952636" w:rsidP="009526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80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8F1E82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Задачи:</w:t>
      </w:r>
    </w:p>
    <w:p w14:paraId="247BC88F" w14:textId="77777777" w:rsidR="00952636" w:rsidRPr="008F1E82" w:rsidRDefault="00952636" w:rsidP="0095263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8F1E82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- </w:t>
      </w:r>
      <w:proofErr w:type="gramStart"/>
      <w:r w:rsidRPr="008F1E82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обучающие  </w:t>
      </w:r>
      <w:r w:rsidRPr="008F1E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</w:t>
      </w:r>
      <w:proofErr w:type="gramEnd"/>
      <w:r w:rsidRPr="008F1E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специальных знаний, умений, удовлетворение образовательных потребностей</w:t>
      </w:r>
    </w:p>
    <w:p w14:paraId="3BC9CEAC" w14:textId="77777777" w:rsidR="00952636" w:rsidRPr="008F1E82" w:rsidRDefault="00952636" w:rsidP="0095263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8F1E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8F1E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воспитательные  -</w:t>
      </w:r>
      <w:proofErr w:type="gramEnd"/>
      <w:r w:rsidRPr="008F1E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F1E82">
        <w:rPr>
          <w:rFonts w:ascii="Times New Roman" w:eastAsia="Times New Roman" w:hAnsi="Times New Roman"/>
          <w:sz w:val="28"/>
          <w:szCs w:val="28"/>
          <w:lang w:eastAsia="ru-RU"/>
        </w:rPr>
        <w:t>воспитание гражданственности, патриотизма, бережного отношения к историко-культурному наследию</w:t>
      </w:r>
    </w:p>
    <w:p w14:paraId="2E3040ED" w14:textId="23A5A16E" w:rsidR="001E69AC" w:rsidRPr="00A70449" w:rsidRDefault="00952636" w:rsidP="00A704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1E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  </w:t>
      </w:r>
      <w:r w:rsidRPr="008F1E82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развивающие-  </w:t>
      </w:r>
      <w:r w:rsidRPr="008F1E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развитие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личностного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самообразования</w:t>
      </w:r>
      <w:r w:rsidRPr="008F1E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,развитие</w:t>
      </w:r>
      <w:proofErr w:type="spellEnd"/>
      <w:proofErr w:type="gramEnd"/>
      <w:r w:rsidRPr="008F1E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F1E82">
        <w:rPr>
          <w:rFonts w:ascii="Times New Roman" w:eastAsia="Times New Roman" w:hAnsi="Times New Roman"/>
          <w:sz w:val="28"/>
          <w:szCs w:val="28"/>
          <w:lang w:eastAsia="ru-RU"/>
        </w:rPr>
        <w:t>навыков исторического познания, анализа и сопоставления источников, работы с историческими источниками; овладение навыками оформления полученных материалов в экспозициях школьного музея и творческих работ</w:t>
      </w:r>
    </w:p>
    <w:p w14:paraId="0C377F85" w14:textId="77777777" w:rsidR="003374BA" w:rsidRPr="007E2D26" w:rsidRDefault="003374BA" w:rsidP="008A531A">
      <w:pPr>
        <w:pStyle w:val="11"/>
        <w:shd w:val="clear" w:color="auto" w:fill="auto"/>
        <w:tabs>
          <w:tab w:val="left" w:pos="411"/>
        </w:tabs>
        <w:ind w:firstLine="0"/>
        <w:jc w:val="center"/>
      </w:pPr>
    </w:p>
    <w:p w14:paraId="4823C65E" w14:textId="61918CA1" w:rsidR="007E2D26" w:rsidRDefault="007E2D26" w:rsidP="008A531A">
      <w:pPr>
        <w:pStyle w:val="11"/>
        <w:shd w:val="clear" w:color="auto" w:fill="auto"/>
        <w:tabs>
          <w:tab w:val="left" w:pos="411"/>
        </w:tabs>
        <w:ind w:firstLine="0"/>
        <w:jc w:val="center"/>
      </w:pPr>
    </w:p>
    <w:p w14:paraId="6160F363" w14:textId="2F0725F0" w:rsidR="007E2D26" w:rsidRDefault="007E2D26" w:rsidP="008A531A">
      <w:pPr>
        <w:pStyle w:val="11"/>
        <w:shd w:val="clear" w:color="auto" w:fill="auto"/>
        <w:tabs>
          <w:tab w:val="left" w:pos="411"/>
        </w:tabs>
        <w:jc w:val="center"/>
      </w:pPr>
    </w:p>
    <w:p w14:paraId="3B26B142" w14:textId="77777777" w:rsidR="00244474" w:rsidRDefault="00244474" w:rsidP="008A531A">
      <w:pPr>
        <w:pStyle w:val="11"/>
        <w:shd w:val="clear" w:color="auto" w:fill="auto"/>
        <w:tabs>
          <w:tab w:val="left" w:pos="411"/>
        </w:tabs>
        <w:jc w:val="center"/>
      </w:pPr>
    </w:p>
    <w:p w14:paraId="7A75DCEB" w14:textId="77777777" w:rsidR="0079367F" w:rsidRDefault="0079367F" w:rsidP="008A531A">
      <w:pPr>
        <w:pStyle w:val="11"/>
        <w:shd w:val="clear" w:color="auto" w:fill="auto"/>
        <w:tabs>
          <w:tab w:val="left" w:pos="411"/>
        </w:tabs>
        <w:jc w:val="center"/>
      </w:pPr>
    </w:p>
    <w:p w14:paraId="76653827" w14:textId="2BA2F356" w:rsidR="006261F1" w:rsidRDefault="006261F1" w:rsidP="008A531A">
      <w:pPr>
        <w:pStyle w:val="11"/>
        <w:shd w:val="clear" w:color="auto" w:fill="auto"/>
        <w:tabs>
          <w:tab w:val="left" w:pos="411"/>
        </w:tabs>
        <w:jc w:val="center"/>
      </w:pPr>
    </w:p>
    <w:p w14:paraId="510E818F" w14:textId="255DF5F6" w:rsidR="00A70E11" w:rsidRDefault="00A70E11" w:rsidP="008A531A">
      <w:pPr>
        <w:pStyle w:val="11"/>
        <w:shd w:val="clear" w:color="auto" w:fill="auto"/>
        <w:tabs>
          <w:tab w:val="left" w:pos="411"/>
        </w:tabs>
        <w:ind w:firstLine="0"/>
        <w:jc w:val="center"/>
      </w:pPr>
    </w:p>
    <w:p w14:paraId="251F92B0" w14:textId="77777777" w:rsidR="007E2D26" w:rsidRDefault="007E2D26" w:rsidP="00A70E11">
      <w:pPr>
        <w:pStyle w:val="11"/>
        <w:shd w:val="clear" w:color="auto" w:fill="auto"/>
        <w:tabs>
          <w:tab w:val="left" w:pos="411"/>
        </w:tabs>
        <w:ind w:firstLine="0"/>
      </w:pPr>
    </w:p>
    <w:p w14:paraId="474B29ED" w14:textId="77777777" w:rsidR="007E2D26" w:rsidRDefault="007E2D26" w:rsidP="00A70E11">
      <w:pPr>
        <w:pStyle w:val="11"/>
        <w:shd w:val="clear" w:color="auto" w:fill="auto"/>
        <w:tabs>
          <w:tab w:val="left" w:pos="411"/>
        </w:tabs>
        <w:ind w:firstLine="0"/>
      </w:pPr>
    </w:p>
    <w:p w14:paraId="29944795" w14:textId="77777777" w:rsidR="00952636" w:rsidRDefault="00952636"/>
    <w:p w14:paraId="388AFAD8" w14:textId="77777777" w:rsidR="00551B0E" w:rsidRDefault="00551B0E"/>
    <w:p w14:paraId="46C5F088" w14:textId="77777777" w:rsidR="00551B0E" w:rsidRDefault="00551B0E"/>
    <w:p w14:paraId="32A976DC" w14:textId="77777777" w:rsidR="00551B0E" w:rsidRDefault="00551B0E"/>
    <w:p w14:paraId="2A41AD84" w14:textId="77777777" w:rsidR="00551B0E" w:rsidRDefault="00551B0E"/>
    <w:p w14:paraId="34AA6164" w14:textId="77777777" w:rsidR="00551B0E" w:rsidRDefault="00551B0E"/>
    <w:p w14:paraId="577B49F9" w14:textId="77777777" w:rsidR="00A70449" w:rsidRDefault="00A70449"/>
    <w:p w14:paraId="196B81C0" w14:textId="77777777" w:rsidR="00A70449" w:rsidRDefault="00A70449"/>
    <w:p w14:paraId="07671B43" w14:textId="77777777" w:rsidR="00551B0E" w:rsidRDefault="00551B0E" w:rsidP="005F1B62">
      <w:pPr>
        <w:ind w:left="1276"/>
      </w:pPr>
    </w:p>
    <w:p w14:paraId="198D9C54" w14:textId="77777777" w:rsidR="005F1B62" w:rsidRDefault="005F1B62" w:rsidP="00A70449">
      <w:pPr>
        <w:pStyle w:val="11"/>
        <w:numPr>
          <w:ilvl w:val="0"/>
          <w:numId w:val="1"/>
        </w:numPr>
        <w:shd w:val="clear" w:color="auto" w:fill="auto"/>
        <w:tabs>
          <w:tab w:val="left" w:pos="411"/>
        </w:tabs>
        <w:ind w:left="1276" w:firstLine="0"/>
      </w:pPr>
      <w:r>
        <w:rPr>
          <w:color w:val="000000"/>
          <w:lang w:eastAsia="ru-RU" w:bidi="ru-RU"/>
        </w:rPr>
        <w:lastRenderedPageBreak/>
        <w:t>«ОПИСАНИЕ»</w:t>
      </w:r>
    </w:p>
    <w:p w14:paraId="68B304D3" w14:textId="77777777" w:rsidR="005F1B62" w:rsidRDefault="005F1B62" w:rsidP="005F1B62">
      <w:pPr>
        <w:pStyle w:val="11"/>
        <w:shd w:val="clear" w:color="auto" w:fill="auto"/>
        <w:ind w:left="1276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Аннотация</w:t>
      </w:r>
    </w:p>
    <w:p w14:paraId="36CD0957" w14:textId="5ED09819" w:rsidR="005F1B62" w:rsidRDefault="005F1B62" w:rsidP="005F1B62">
      <w:pPr>
        <w:shd w:val="clear" w:color="auto" w:fill="FFFFFF"/>
        <w:spacing w:after="150" w:line="240" w:lineRule="auto"/>
        <w:ind w:firstLine="12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1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ьный этнографический музей муниципального бюджетного общеобразовательного учреждения «</w:t>
      </w:r>
      <w:proofErr w:type="gramStart"/>
      <w:r w:rsidRPr="00D71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редняя  школа</w:t>
      </w:r>
      <w:proofErr w:type="gramEnd"/>
      <w:r w:rsidRPr="00D71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proofErr w:type="gramStart"/>
      <w:r w:rsidR="00AB5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D71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D71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AB5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Pr="00D71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</w:t>
      </w:r>
      <w:proofErr w:type="gramStart"/>
      <w:r w:rsidRPr="00D71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открыт,   </w:t>
      </w:r>
      <w:proofErr w:type="gramEnd"/>
      <w:r w:rsidRPr="00D71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регистрационный </w:t>
      </w:r>
      <w:proofErr w:type="gramStart"/>
      <w:r w:rsidRPr="00D71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  13864</w:t>
      </w:r>
      <w:proofErr w:type="gramEnd"/>
      <w:r w:rsidRPr="00D71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С</w:t>
      </w:r>
      <w:r w:rsidR="00AB5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 №</w:t>
      </w:r>
      <w:proofErr w:type="gramStart"/>
      <w:r w:rsidR="00AB5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находится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городе </w:t>
      </w:r>
      <w:r w:rsidR="00AB5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Кизилюрт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2EC1DA7" w14:textId="77777777" w:rsidR="005F1B62" w:rsidRPr="00D71F78" w:rsidRDefault="005F1B62" w:rsidP="005F1B62">
      <w:pPr>
        <w:shd w:val="clear" w:color="auto" w:fill="FFFFFF"/>
        <w:spacing w:after="150" w:line="240" w:lineRule="auto"/>
        <w:ind w:left="12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3A81B5" w14:textId="77777777" w:rsidR="005F1B62" w:rsidRDefault="005F1B62" w:rsidP="005F1B62">
      <w:pPr>
        <w:pStyle w:val="11"/>
        <w:shd w:val="clear" w:color="auto" w:fill="auto"/>
        <w:ind w:left="1276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Описание</w:t>
      </w:r>
    </w:p>
    <w:p w14:paraId="4A8EE847" w14:textId="49B8377A" w:rsidR="005F1B62" w:rsidRDefault="005F1B62" w:rsidP="005F1B62">
      <w:pPr>
        <w:pStyle w:val="11"/>
        <w:shd w:val="clear" w:color="auto" w:fill="auto"/>
        <w:ind w:left="-142"/>
        <w:jc w:val="both"/>
        <w:rPr>
          <w:b w:val="0"/>
          <w:color w:val="000000"/>
          <w:lang w:eastAsia="ru-RU"/>
        </w:rPr>
      </w:pPr>
      <w:r>
        <w:rPr>
          <w:b w:val="0"/>
          <w:color w:val="000000"/>
          <w:lang w:eastAsia="ru-RU"/>
        </w:rPr>
        <w:t>Муниципальное</w:t>
      </w:r>
      <w:r w:rsidRPr="00D71F78">
        <w:rPr>
          <w:b w:val="0"/>
          <w:color w:val="000000"/>
          <w:lang w:eastAsia="ru-RU"/>
        </w:rPr>
        <w:t xml:space="preserve"> бюджетное общеобразовательное учреждение «Средняя школа№ </w:t>
      </w:r>
      <w:r w:rsidR="00894E6C">
        <w:rPr>
          <w:b w:val="0"/>
          <w:color w:val="000000"/>
          <w:lang w:eastAsia="ru-RU"/>
        </w:rPr>
        <w:t>9</w:t>
      </w:r>
      <w:r w:rsidRPr="00D71F78">
        <w:rPr>
          <w:b w:val="0"/>
          <w:color w:val="000000"/>
          <w:lang w:eastAsia="ru-RU"/>
        </w:rPr>
        <w:t xml:space="preserve">» </w:t>
      </w:r>
      <w:r>
        <w:rPr>
          <w:b w:val="0"/>
          <w:color w:val="000000"/>
          <w:lang w:eastAsia="ru-RU"/>
        </w:rPr>
        <w:t xml:space="preserve">была открыта в </w:t>
      </w:r>
      <w:r w:rsidR="00F972C1">
        <w:rPr>
          <w:b w:val="0"/>
          <w:color w:val="000000"/>
          <w:lang w:eastAsia="ru-RU"/>
        </w:rPr>
        <w:t>2024</w:t>
      </w:r>
      <w:r>
        <w:rPr>
          <w:b w:val="0"/>
          <w:color w:val="000000"/>
          <w:lang w:eastAsia="ru-RU"/>
        </w:rPr>
        <w:t xml:space="preserve"> году. Уже в </w:t>
      </w:r>
      <w:r w:rsidR="00F972C1">
        <w:rPr>
          <w:b w:val="0"/>
          <w:color w:val="000000"/>
          <w:lang w:eastAsia="ru-RU"/>
        </w:rPr>
        <w:t>2022-23</w:t>
      </w:r>
      <w:r>
        <w:rPr>
          <w:b w:val="0"/>
          <w:color w:val="000000"/>
          <w:lang w:eastAsia="ru-RU"/>
        </w:rPr>
        <w:t xml:space="preserve"> годах ученики и учителя начали сбор предметов, которыми пользовались люди в далеком прошлом – в 19 – 20 веках. В 20</w:t>
      </w:r>
      <w:r w:rsidR="00F972C1">
        <w:rPr>
          <w:b w:val="0"/>
          <w:color w:val="000000"/>
          <w:lang w:eastAsia="ru-RU"/>
        </w:rPr>
        <w:t>23</w:t>
      </w:r>
      <w:r>
        <w:rPr>
          <w:b w:val="0"/>
          <w:color w:val="000000"/>
          <w:lang w:eastAsia="ru-RU"/>
        </w:rPr>
        <w:t>году был открыт этнографический музей, а в 20</w:t>
      </w:r>
      <w:r w:rsidR="00F972C1">
        <w:rPr>
          <w:b w:val="0"/>
          <w:color w:val="000000"/>
          <w:lang w:eastAsia="ru-RU"/>
        </w:rPr>
        <w:t>24</w:t>
      </w:r>
      <w:r>
        <w:rPr>
          <w:b w:val="0"/>
          <w:color w:val="000000"/>
          <w:lang w:eastAsia="ru-RU"/>
        </w:rPr>
        <w:t xml:space="preserve"> году музей прошел паспортизацию. Создателем музея стала учитель </w:t>
      </w:r>
      <w:r w:rsidR="00270C8E">
        <w:rPr>
          <w:b w:val="0"/>
          <w:color w:val="000000"/>
          <w:lang w:eastAsia="ru-RU"/>
        </w:rPr>
        <w:t xml:space="preserve">родного языка и литературы </w:t>
      </w:r>
      <w:proofErr w:type="spellStart"/>
      <w:r w:rsidR="00270C8E">
        <w:rPr>
          <w:b w:val="0"/>
          <w:color w:val="000000"/>
          <w:lang w:eastAsia="ru-RU"/>
        </w:rPr>
        <w:t>Алимагомедова</w:t>
      </w:r>
      <w:proofErr w:type="spellEnd"/>
      <w:r w:rsidR="00270C8E">
        <w:rPr>
          <w:b w:val="0"/>
          <w:color w:val="000000"/>
          <w:lang w:eastAsia="ru-RU"/>
        </w:rPr>
        <w:t xml:space="preserve"> Айшат </w:t>
      </w:r>
      <w:proofErr w:type="spellStart"/>
      <w:r w:rsidR="00270C8E">
        <w:rPr>
          <w:b w:val="0"/>
          <w:color w:val="000000"/>
          <w:lang w:eastAsia="ru-RU"/>
        </w:rPr>
        <w:t>Пирбудаговна</w:t>
      </w:r>
      <w:proofErr w:type="spellEnd"/>
      <w:r w:rsidR="00270C8E">
        <w:rPr>
          <w:b w:val="0"/>
          <w:color w:val="000000"/>
          <w:lang w:eastAsia="ru-RU"/>
        </w:rPr>
        <w:t>.</w:t>
      </w:r>
      <w:r>
        <w:rPr>
          <w:b w:val="0"/>
          <w:color w:val="000000"/>
          <w:lang w:eastAsia="ru-RU"/>
        </w:rPr>
        <w:t xml:space="preserve"> </w:t>
      </w:r>
    </w:p>
    <w:p w14:paraId="6771B85E" w14:textId="7EC7F0E3" w:rsidR="005F1B62" w:rsidRPr="00D71F78" w:rsidRDefault="005F1B62" w:rsidP="005F1B62">
      <w:pPr>
        <w:shd w:val="clear" w:color="auto" w:fill="FFFFFF"/>
        <w:spacing w:after="0" w:line="240" w:lineRule="auto"/>
        <w:ind w:left="1276"/>
        <w:textAlignment w:val="baseline"/>
        <w:rPr>
          <w:rFonts w:ascii="Times New Roman" w:eastAsia="Times New Roman" w:hAnsi="Times New Roman"/>
          <w:bCs/>
          <w:color w:val="373737"/>
          <w:sz w:val="28"/>
          <w:szCs w:val="28"/>
          <w:bdr w:val="none" w:sz="0" w:space="0" w:color="auto" w:frame="1"/>
          <w:lang w:eastAsia="ru-RU"/>
        </w:rPr>
      </w:pPr>
      <w:r w:rsidRPr="00D71F78">
        <w:rPr>
          <w:rFonts w:ascii="Times New Roman" w:eastAsia="Times New Roman" w:hAnsi="Times New Roman"/>
          <w:sz w:val="28"/>
          <w:szCs w:val="28"/>
          <w:lang w:eastAsia="ru-RU"/>
        </w:rPr>
        <w:t>Деятельность</w:t>
      </w:r>
      <w:r w:rsidRPr="00D71F78">
        <w:rPr>
          <w:rFonts w:ascii="Times New Roman" w:eastAsia="Times New Roman" w:hAnsi="Times New Roman"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школьного этнографического музея</w:t>
      </w:r>
      <w:r>
        <w:rPr>
          <w:rFonts w:ascii="Times New Roman" w:eastAsia="Times New Roman" w:hAnsi="Times New Roman"/>
          <w:bCs/>
          <w:color w:val="373737"/>
          <w:sz w:val="28"/>
          <w:szCs w:val="28"/>
          <w:bdr w:val="none" w:sz="0" w:space="0" w:color="auto" w:frame="1"/>
          <w:lang w:eastAsia="ru-RU"/>
        </w:rPr>
        <w:t>:</w:t>
      </w:r>
    </w:p>
    <w:p w14:paraId="10BAE06B" w14:textId="57714274" w:rsidR="005F1B62" w:rsidRPr="00D71F78" w:rsidRDefault="005F1B62" w:rsidP="005F1B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D71F78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1.Исследовательская работа в рамках сложившейся экспозиционной тематики </w:t>
      </w:r>
    </w:p>
    <w:p w14:paraId="6C401C6B" w14:textId="77777777" w:rsidR="005F1B62" w:rsidRPr="00D71F78" w:rsidRDefault="005F1B62" w:rsidP="005F1B62">
      <w:pPr>
        <w:shd w:val="clear" w:color="auto" w:fill="FFFFFF"/>
        <w:spacing w:after="0" w:line="240" w:lineRule="auto"/>
        <w:ind w:left="1276"/>
        <w:textAlignment w:val="baseline"/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D71F78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t>- Народные промыслы</w:t>
      </w:r>
    </w:p>
    <w:p w14:paraId="728F33DF" w14:textId="77777777" w:rsidR="005F1B62" w:rsidRPr="00D71F78" w:rsidRDefault="005F1B62" w:rsidP="005F1B62">
      <w:pPr>
        <w:shd w:val="clear" w:color="auto" w:fill="FFFFFF"/>
        <w:spacing w:after="0" w:line="240" w:lineRule="auto"/>
        <w:ind w:left="1276"/>
        <w:textAlignment w:val="baseline"/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D71F78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t>- Орудия труда наших предков</w:t>
      </w:r>
    </w:p>
    <w:p w14:paraId="163D817D" w14:textId="4C3C9E50" w:rsidR="005F1B62" w:rsidRDefault="005F1B62" w:rsidP="00270C8E">
      <w:pPr>
        <w:shd w:val="clear" w:color="auto" w:fill="FFFFFF"/>
        <w:spacing w:after="0" w:line="240" w:lineRule="auto"/>
        <w:ind w:left="1276"/>
        <w:textAlignment w:val="baseline"/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D71F78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t>- Предметы обихода</w:t>
      </w:r>
    </w:p>
    <w:p w14:paraId="1FEF8A56" w14:textId="77777777" w:rsidR="00270C8E" w:rsidRPr="00D71F78" w:rsidRDefault="00270C8E" w:rsidP="00270C8E">
      <w:pPr>
        <w:shd w:val="clear" w:color="auto" w:fill="FFFFFF"/>
        <w:spacing w:after="0" w:line="240" w:lineRule="auto"/>
        <w:ind w:left="1276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</w:p>
    <w:p w14:paraId="1EB170A1" w14:textId="77777777" w:rsidR="005F1B62" w:rsidRPr="00D71F78" w:rsidRDefault="005F1B62" w:rsidP="005F1B62">
      <w:pPr>
        <w:shd w:val="clear" w:color="auto" w:fill="FFFFFF"/>
        <w:spacing w:after="0" w:line="240" w:lineRule="auto"/>
        <w:ind w:firstLine="141"/>
        <w:textAlignment w:val="baseline"/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D71F78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t>2.Расширение образовательного пространства музея через разработку экспозиционных проектов и оформление новых экспозиций</w:t>
      </w:r>
    </w:p>
    <w:p w14:paraId="183A8098" w14:textId="77777777" w:rsidR="005F1B62" w:rsidRPr="00D71F78" w:rsidRDefault="005F1B62" w:rsidP="005F1B62">
      <w:pPr>
        <w:shd w:val="clear" w:color="auto" w:fill="FFFFFF"/>
        <w:spacing w:after="0" w:line="240" w:lineRule="auto"/>
        <w:ind w:left="1276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D71F78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t>- Советская эпоха</w:t>
      </w:r>
    </w:p>
    <w:p w14:paraId="1764123A" w14:textId="77777777" w:rsidR="005F1B62" w:rsidRPr="00D71F78" w:rsidRDefault="005F1B62" w:rsidP="005F1B62">
      <w:pPr>
        <w:shd w:val="clear" w:color="auto" w:fill="FFFFFF"/>
        <w:spacing w:after="0" w:line="240" w:lineRule="auto"/>
        <w:ind w:left="1276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D71F78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t>- Уголок памяти</w:t>
      </w:r>
    </w:p>
    <w:p w14:paraId="751BE7BA" w14:textId="77777777" w:rsidR="005F1B62" w:rsidRPr="00D71F78" w:rsidRDefault="005F1B62" w:rsidP="005F1B62">
      <w:pPr>
        <w:shd w:val="clear" w:color="auto" w:fill="FFFFFF"/>
        <w:tabs>
          <w:tab w:val="left" w:pos="1276"/>
        </w:tabs>
        <w:spacing w:after="0" w:line="240" w:lineRule="auto"/>
        <w:ind w:firstLine="1560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D71F78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t>3. Организация экскурсионно-просветительской деятельности с целью пополнения фондов музея новыми экспонатами, привлечения школьников к научно-исследовательской деятельности</w:t>
      </w:r>
    </w:p>
    <w:p w14:paraId="4A95AE4D" w14:textId="14819D3F" w:rsidR="005F1B62" w:rsidRPr="00D71F78" w:rsidRDefault="005F1B62" w:rsidP="005F1B62">
      <w:pPr>
        <w:shd w:val="clear" w:color="auto" w:fill="FFFFFF"/>
        <w:spacing w:after="0" w:line="240" w:lineRule="auto"/>
        <w:ind w:firstLine="1276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D71F78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t>- Промыслы Городецкой земли</w:t>
      </w:r>
    </w:p>
    <w:p w14:paraId="6B4C90D1" w14:textId="77777777" w:rsidR="005F1B62" w:rsidRPr="005F1B62" w:rsidRDefault="005F1B62" w:rsidP="005F1B62">
      <w:pPr>
        <w:shd w:val="clear" w:color="auto" w:fill="FFFFFF"/>
        <w:spacing w:after="0" w:line="240" w:lineRule="auto"/>
        <w:ind w:firstLine="1276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D71F78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- Деревянное зодчество </w:t>
      </w:r>
    </w:p>
    <w:p w14:paraId="735CA1C0" w14:textId="77777777" w:rsidR="005F1B62" w:rsidRPr="005F1B62" w:rsidRDefault="005F1B62" w:rsidP="005F1B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t>4.Организация работы в информационном пространстве школы:</w:t>
      </w:r>
    </w:p>
    <w:p w14:paraId="43B63E75" w14:textId="77777777" w:rsidR="005F1B62" w:rsidRPr="005F1B62" w:rsidRDefault="005F1B62" w:rsidP="005F1B62">
      <w:pPr>
        <w:shd w:val="clear" w:color="auto" w:fill="FFFFFF"/>
        <w:spacing w:after="0" w:line="240" w:lineRule="auto"/>
        <w:ind w:firstLine="1276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t>- Создание мультимедийных альбомов и презентаций;</w:t>
      </w:r>
    </w:p>
    <w:p w14:paraId="4186E426" w14:textId="77777777" w:rsidR="005F1B62" w:rsidRPr="005F1B62" w:rsidRDefault="005F1B62" w:rsidP="005F1B62">
      <w:pPr>
        <w:shd w:val="clear" w:color="auto" w:fill="FFFFFF"/>
        <w:spacing w:after="0" w:line="240" w:lineRule="auto"/>
        <w:ind w:firstLine="1276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t>- Разработка виртуальных экскурсий;</w:t>
      </w:r>
    </w:p>
    <w:p w14:paraId="6EEB50E1" w14:textId="77777777" w:rsidR="005F1B62" w:rsidRPr="005F1B62" w:rsidRDefault="005F1B62" w:rsidP="005F1B62">
      <w:pPr>
        <w:shd w:val="clear" w:color="auto" w:fill="FFFFFF"/>
        <w:spacing w:after="0" w:line="240" w:lineRule="auto"/>
        <w:ind w:firstLine="1276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t>- Обновление информации на школьном сайте;</w:t>
      </w:r>
    </w:p>
    <w:p w14:paraId="548AC817" w14:textId="77777777" w:rsidR="005F1B62" w:rsidRPr="005F1B62" w:rsidRDefault="005F1B62" w:rsidP="005F1B62">
      <w:pPr>
        <w:shd w:val="clear" w:color="auto" w:fill="FFFFFF"/>
        <w:spacing w:after="0" w:line="240" w:lineRule="auto"/>
        <w:ind w:firstLine="1276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t>- Создание   панорамной зарисовки о школьном музее;</w:t>
      </w:r>
    </w:p>
    <w:p w14:paraId="6B2AFA09" w14:textId="77777777" w:rsidR="005F1B62" w:rsidRPr="005F1B62" w:rsidRDefault="005F1B62" w:rsidP="005F1B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t>5.Расширение взаимодействия с социумом и социальными институтами вне школы:</w:t>
      </w:r>
    </w:p>
    <w:p w14:paraId="6AC729BF" w14:textId="77777777" w:rsidR="005F1B62" w:rsidRPr="005F1B62" w:rsidRDefault="005F1B62" w:rsidP="005F1B62">
      <w:pPr>
        <w:shd w:val="clear" w:color="auto" w:fill="FFFFFF"/>
        <w:spacing w:after="0" w:line="240" w:lineRule="auto"/>
        <w:ind w:firstLine="1276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t>- Сотрудничество со школьными музеями;</w:t>
      </w:r>
    </w:p>
    <w:p w14:paraId="7599759A" w14:textId="27417065" w:rsidR="005F1B62" w:rsidRPr="005F1B62" w:rsidRDefault="005F1B62" w:rsidP="005F1B62">
      <w:pPr>
        <w:shd w:val="clear" w:color="auto" w:fill="FFFFFF"/>
        <w:spacing w:after="0" w:line="240" w:lineRule="auto"/>
        <w:ind w:firstLine="1276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t>- Сотрудничество с Городецким музеем</w:t>
      </w:r>
    </w:p>
    <w:p w14:paraId="1B418078" w14:textId="77777777" w:rsidR="005F1B62" w:rsidRPr="005F1B62" w:rsidRDefault="005F1B62" w:rsidP="005F1B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t>6.Становление музейного центра как социокультурного института:</w:t>
      </w:r>
    </w:p>
    <w:p w14:paraId="3AEA483F" w14:textId="648A4337" w:rsidR="005F1B62" w:rsidRPr="005F1B62" w:rsidRDefault="005F1B62" w:rsidP="005F1B62">
      <w:pPr>
        <w:shd w:val="clear" w:color="auto" w:fill="FFFFFF"/>
        <w:spacing w:after="0" w:line="240" w:lineRule="auto"/>
        <w:ind w:firstLine="1276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t>-  Подготовка экскурсоводов;</w:t>
      </w:r>
    </w:p>
    <w:p w14:paraId="48E26BC2" w14:textId="77777777" w:rsidR="005F1B62" w:rsidRPr="005F1B62" w:rsidRDefault="005F1B62" w:rsidP="005F1B62">
      <w:pPr>
        <w:shd w:val="clear" w:color="auto" w:fill="FFFFFF"/>
        <w:spacing w:after="0" w:line="240" w:lineRule="auto"/>
        <w:ind w:firstLine="1276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- Функционирование музея как неотъемлемой части учебного процесса, поиск новых форм и методов работы, включение музейной </w:t>
      </w:r>
      <w:r w:rsidRPr="005F1B62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>педагогики в учебные и воспитательные планы школы с целью повышения качества воспитательной работы;</w:t>
      </w:r>
    </w:p>
    <w:p w14:paraId="314CC745" w14:textId="31AA123C" w:rsidR="005F1B62" w:rsidRPr="005F1B62" w:rsidRDefault="005F1B62" w:rsidP="005F1B62">
      <w:pPr>
        <w:shd w:val="clear" w:color="auto" w:fill="FFFFFF"/>
        <w:spacing w:after="0" w:line="240" w:lineRule="auto"/>
        <w:ind w:firstLine="1276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t>- Широкая пропаганда знаний о русском быте, народных промыслах и декоративно-прикладном творчестве России на уроках окружающего мира в начальной школе, истории России, на уроках иностранного языка и др.</w:t>
      </w:r>
    </w:p>
    <w:p w14:paraId="69857B14" w14:textId="77777777" w:rsidR="005F1B62" w:rsidRPr="005F1B62" w:rsidRDefault="005F1B62" w:rsidP="005F1B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t>7.Развитие материальной базы школьного музея русского быта и народных промыслов:</w:t>
      </w:r>
    </w:p>
    <w:p w14:paraId="40CFA660" w14:textId="77777777" w:rsidR="005F1B62" w:rsidRPr="005F1B62" w:rsidRDefault="005F1B62" w:rsidP="005F1B62">
      <w:pPr>
        <w:shd w:val="clear" w:color="auto" w:fill="FFFFFF"/>
        <w:spacing w:after="0" w:line="240" w:lineRule="auto"/>
        <w:ind w:firstLine="1276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t>- Обновление мебели (витрины, шкафы-стеллажи и др.);</w:t>
      </w:r>
    </w:p>
    <w:p w14:paraId="792E913B" w14:textId="77777777" w:rsidR="005F1B62" w:rsidRPr="005F1B62" w:rsidRDefault="005F1B62" w:rsidP="005F1B62">
      <w:pPr>
        <w:shd w:val="clear" w:color="auto" w:fill="FFFFFF"/>
        <w:spacing w:after="0" w:line="240" w:lineRule="auto"/>
        <w:ind w:firstLine="1276"/>
        <w:textAlignment w:val="baseline"/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5F1B62">
        <w:rPr>
          <w:rFonts w:ascii="Times New Roman" w:eastAsia="Times New Roman" w:hAnsi="Times New Roman"/>
          <w:color w:val="373737"/>
          <w:sz w:val="28"/>
          <w:szCs w:val="28"/>
          <w:bdr w:val="none" w:sz="0" w:space="0" w:color="auto" w:frame="1"/>
          <w:lang w:eastAsia="ru-RU"/>
        </w:rPr>
        <w:t>- Установка компьютера с доступом к ресурсам локальной сети, ресурсам Интернета</w:t>
      </w:r>
    </w:p>
    <w:p w14:paraId="18BFD17D" w14:textId="77777777" w:rsidR="005F1B62" w:rsidRDefault="005F1B62" w:rsidP="005F1B62">
      <w:pPr>
        <w:shd w:val="clear" w:color="auto" w:fill="FFFFFF"/>
        <w:spacing w:after="0" w:line="240" w:lineRule="auto"/>
        <w:ind w:left="1134"/>
        <w:textAlignment w:val="baseline"/>
        <w:rPr>
          <w:rFonts w:ascii="Times New Roman" w:eastAsia="Times New Roman" w:hAnsi="Times New Roman"/>
          <w:color w:val="373737"/>
          <w:sz w:val="28"/>
          <w:szCs w:val="28"/>
          <w:lang w:eastAsia="ru-RU"/>
        </w:rPr>
      </w:pPr>
    </w:p>
    <w:p w14:paraId="1CCA0EA3" w14:textId="77777777" w:rsidR="005F1B62" w:rsidRPr="005F1B62" w:rsidRDefault="005F1B62" w:rsidP="005F1B62">
      <w:pPr>
        <w:pStyle w:val="11"/>
        <w:numPr>
          <w:ilvl w:val="0"/>
          <w:numId w:val="1"/>
        </w:numPr>
        <w:shd w:val="clear" w:color="auto" w:fill="auto"/>
        <w:tabs>
          <w:tab w:val="left" w:pos="399"/>
        </w:tabs>
        <w:ind w:firstLine="0"/>
        <w:jc w:val="center"/>
      </w:pPr>
      <w:r>
        <w:rPr>
          <w:color w:val="000000"/>
          <w:lang w:eastAsia="ru-RU" w:bidi="ru-RU"/>
        </w:rPr>
        <w:t>«ЭКСПОЗИЦИЯ»</w:t>
      </w:r>
    </w:p>
    <w:p w14:paraId="0EA04215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513E251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экспозиции</w:t>
      </w:r>
    </w:p>
    <w:p w14:paraId="56DE0A3A" w14:textId="6499258E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музейного фонда распределены по следующим экспозициям:</w:t>
      </w:r>
    </w:p>
    <w:p w14:paraId="1F3B33E1" w14:textId="77777777" w:rsidR="005F1B62" w:rsidRPr="005F1B62" w:rsidRDefault="005F1B62" w:rsidP="005F1B6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Народные промыслы </w:t>
      </w:r>
    </w:p>
    <w:p w14:paraId="3D420C4A" w14:textId="77777777" w:rsidR="005F1B62" w:rsidRPr="005F1B62" w:rsidRDefault="005F1B62" w:rsidP="005F1B6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Орудия труда наших предков</w:t>
      </w:r>
    </w:p>
    <w:p w14:paraId="29DE4CA6" w14:textId="77777777" w:rsidR="005F1B62" w:rsidRPr="005F1B62" w:rsidRDefault="005F1B62" w:rsidP="005F1B6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Деревянное зодчество</w:t>
      </w:r>
    </w:p>
    <w:p w14:paraId="04AE895E" w14:textId="77777777" w:rsidR="00EA1D32" w:rsidRPr="005F1B62" w:rsidRDefault="00EA1D32" w:rsidP="005F1B6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 советских граждан</w:t>
      </w:r>
    </w:p>
    <w:p w14:paraId="36D8955E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Экспозиция № 1.</w:t>
      </w:r>
    </w:p>
    <w:p w14:paraId="2DE71629" w14:textId="7D7AB59C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Народные промыслы</w:t>
      </w:r>
    </w:p>
    <w:p w14:paraId="1549E2A9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4E8936F9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истории народных промыслов и развития их до сегодняшних дней</w:t>
      </w:r>
    </w:p>
    <w:p w14:paraId="010ED689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и сохранение материала о народных промыслах</w:t>
      </w:r>
    </w:p>
    <w:p w14:paraId="314904B6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чувства уважения к истории малой родины.</w:t>
      </w:r>
    </w:p>
    <w:p w14:paraId="594683C6" w14:textId="51A5E6EE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экспозиции находится экспонаты основного, которые объединены в следующие тематические коллекции:</w:t>
      </w:r>
    </w:p>
    <w:p w14:paraId="01F00A6B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данного раздела проводится следующая работа:</w:t>
      </w:r>
    </w:p>
    <w:p w14:paraId="70CC6670" w14:textId="77777777" w:rsidR="005F1B62" w:rsidRPr="005F1B62" w:rsidRDefault="005F1B62" w:rsidP="005F1B6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информации и предметов народных промыслов</w:t>
      </w:r>
    </w:p>
    <w:p w14:paraId="6C82C009" w14:textId="77777777" w:rsidR="005F1B62" w:rsidRPr="005F1B62" w:rsidRDefault="005F1B62" w:rsidP="005F1B6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материалов;</w:t>
      </w:r>
    </w:p>
    <w:p w14:paraId="0484775E" w14:textId="55DEB55A" w:rsidR="005F1B62" w:rsidRPr="00141BDD" w:rsidRDefault="005F1B62" w:rsidP="005F1B62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экскурсий.</w:t>
      </w:r>
    </w:p>
    <w:p w14:paraId="68E3FC28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4D6E6A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Экспозиция № 2.</w:t>
      </w:r>
    </w:p>
    <w:p w14:paraId="6E9190DA" w14:textId="77777777" w:rsidR="005F1B62" w:rsidRPr="005F1B62" w:rsidRDefault="005F1B62" w:rsidP="005F1B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373737"/>
          <w:sz w:val="28"/>
          <w:szCs w:val="28"/>
          <w:bdr w:val="none" w:sz="0" w:space="0" w:color="auto" w:frame="1"/>
          <w:lang w:eastAsia="ru-RU"/>
        </w:rPr>
      </w:pPr>
      <w:r w:rsidRPr="005F1B62">
        <w:rPr>
          <w:rFonts w:ascii="Times New Roman" w:eastAsia="Times New Roman" w:hAnsi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Орудия труда наших предков</w:t>
      </w:r>
    </w:p>
    <w:p w14:paraId="616EEBD0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Задачи:</w:t>
      </w:r>
    </w:p>
    <w:p w14:paraId="775964B3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Изучение истории родного края</w:t>
      </w:r>
    </w:p>
    <w:p w14:paraId="3B791493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и сохранение материала об истории родного села</w:t>
      </w:r>
    </w:p>
    <w:p w14:paraId="2F171475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Воспитание чувства уважения к традициям и истории родного края и села.</w:t>
      </w:r>
    </w:p>
    <w:p w14:paraId="2378AA2B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экспозиции находится экспонаты основного фонда, которые объединены в следующие тематические коллекции:</w:t>
      </w:r>
    </w:p>
    <w:p w14:paraId="6724E90B" w14:textId="77777777" w:rsidR="005F1B62" w:rsidRPr="005F1B62" w:rsidRDefault="005F1B62" w:rsidP="005F1B6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Орудия труда по обработке земли </w:t>
      </w:r>
      <w:r w:rsidR="00DA5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соха</w:t>
      </w:r>
    </w:p>
    <w:p w14:paraId="0E0D3865" w14:textId="3B351957" w:rsidR="005F1B62" w:rsidRPr="005F1B62" w:rsidRDefault="005F1B62" w:rsidP="005F1B6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Орудия труда по уборке урожая</w:t>
      </w:r>
      <w:r w:rsidR="00DA5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-серп, </w:t>
      </w:r>
      <w:proofErr w:type="spellStart"/>
      <w:r w:rsidR="00DA5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поломарка</w:t>
      </w:r>
      <w:proofErr w:type="spellEnd"/>
      <w:r w:rsidR="00DA5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цеп, </w:t>
      </w:r>
    </w:p>
    <w:p w14:paraId="2C3935A9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данного раздела проводится следующая работа:</w:t>
      </w:r>
    </w:p>
    <w:p w14:paraId="29CC6C5D" w14:textId="77777777" w:rsidR="005F1B62" w:rsidRPr="005F1B62" w:rsidRDefault="005F1B62" w:rsidP="005F1B6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орудий труда</w:t>
      </w:r>
    </w:p>
    <w:p w14:paraId="2265E8B4" w14:textId="77777777" w:rsidR="005F1B62" w:rsidRPr="005F1B62" w:rsidRDefault="005F1B62" w:rsidP="005F1B6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реставрации и объединению по тематике</w:t>
      </w:r>
    </w:p>
    <w:p w14:paraId="364A6DB4" w14:textId="1CF3D7AE" w:rsidR="005F1B62" w:rsidRPr="00A566CF" w:rsidRDefault="005F1B62" w:rsidP="005F1B6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экскурсий.</w:t>
      </w:r>
    </w:p>
    <w:p w14:paraId="605F6975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Экспозиция № 3</w:t>
      </w:r>
    </w:p>
    <w:p w14:paraId="475D89E4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Деревянное зодчество</w:t>
      </w:r>
    </w:p>
    <w:p w14:paraId="6A7FC83E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4331D940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истории родного края</w:t>
      </w:r>
    </w:p>
    <w:p w14:paraId="6A684736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и сохранение материала о деревянном зодчестве</w:t>
      </w:r>
    </w:p>
    <w:p w14:paraId="3D80D017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чувства уважения к традициям и истории родного края и села.</w:t>
      </w:r>
    </w:p>
    <w:p w14:paraId="11BBC44C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экспозиции находится экспонаты основного, которые объединены в следующие тематическую коллекцию:</w:t>
      </w:r>
    </w:p>
    <w:p w14:paraId="6B664517" w14:textId="77777777" w:rsidR="005F1B62" w:rsidRPr="005F1B62" w:rsidRDefault="005F1B62" w:rsidP="005F1B62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 деревянного зодчества</w:t>
      </w:r>
      <w:r w:rsidR="00DA5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наличники, глухая резьба</w:t>
      </w:r>
    </w:p>
    <w:p w14:paraId="4D756702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данного раздела проводится следующая работа:</w:t>
      </w:r>
    </w:p>
    <w:p w14:paraId="2BFDA80C" w14:textId="77777777" w:rsidR="005F1B62" w:rsidRPr="005F1B62" w:rsidRDefault="005F1B62" w:rsidP="005F1B6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предметов деревянного зодчества</w:t>
      </w:r>
    </w:p>
    <w:p w14:paraId="3D24928D" w14:textId="77777777" w:rsidR="005F1B62" w:rsidRPr="005F1B62" w:rsidRDefault="005F1B62" w:rsidP="005F1B62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экскурсий</w:t>
      </w:r>
    </w:p>
    <w:p w14:paraId="7BA98BE0" w14:textId="7F19E629" w:rsidR="0063578E" w:rsidRPr="0063578E" w:rsidRDefault="00574F62" w:rsidP="00574F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Экспозиция 7 </w:t>
      </w:r>
      <w:r w:rsidRPr="005F1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EA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Быт 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оветски</w:t>
      </w:r>
      <w:r w:rsidR="00EA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 граждан</w:t>
      </w:r>
      <w:r w:rsidRPr="005F1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732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32C6C">
        <w:rPr>
          <w:rFonts w:ascii="Arial" w:hAnsi="Arial" w:cs="Arial"/>
          <w:color w:val="333333"/>
          <w:shd w:val="clear" w:color="auto" w:fill="FFFFFF"/>
        </w:rPr>
        <w:t xml:space="preserve"> </w:t>
      </w:r>
    </w:p>
    <w:p w14:paraId="3268147A" w14:textId="77777777" w:rsidR="00574F62" w:rsidRPr="005F1B62" w:rsidRDefault="00574F62" w:rsidP="00574F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5DE648C9" w14:textId="77777777" w:rsidR="00574F62" w:rsidRPr="005F1B62" w:rsidRDefault="0063578E" w:rsidP="00574F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Знакомство с предметами обихода советского периода</w:t>
      </w:r>
    </w:p>
    <w:p w14:paraId="66833743" w14:textId="381145F1" w:rsidR="00574F62" w:rsidRPr="005F1B62" w:rsidRDefault="00574F62" w:rsidP="00574F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="00635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жизни и деятельности   наших предков на основе изучения материальной культуры и артефактов советского периода</w:t>
      </w:r>
    </w:p>
    <w:p w14:paraId="52EBE2ED" w14:textId="09B4F31D" w:rsidR="00574F62" w:rsidRPr="005F1B62" w:rsidRDefault="00574F62" w:rsidP="00574F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экспозиции находится экспонаты основного фонда, которые объединены в следующие тематические коллекции</w:t>
      </w:r>
    </w:p>
    <w:p w14:paraId="3E6D72EB" w14:textId="77777777" w:rsidR="00574F62" w:rsidRPr="005F1B62" w:rsidRDefault="00574F62" w:rsidP="00574F62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 обихода советских времен</w:t>
      </w:r>
      <w:r w:rsidR="00635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роль в жизни человека</w:t>
      </w:r>
    </w:p>
    <w:p w14:paraId="7AF631A2" w14:textId="21DEDC75" w:rsidR="00574F62" w:rsidRPr="00A566CF" w:rsidRDefault="00574F62" w:rsidP="00574F62">
      <w:pPr>
        <w:numPr>
          <w:ilvl w:val="1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</w:t>
      </w:r>
      <w:r w:rsidR="00635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чебные принадлежности советских времен</w:t>
      </w:r>
    </w:p>
    <w:p w14:paraId="51DB15B4" w14:textId="77777777" w:rsidR="00574F62" w:rsidRPr="005F1B62" w:rsidRDefault="00574F62" w:rsidP="00574F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данного раздела проводится следующая работа:</w:t>
      </w:r>
    </w:p>
    <w:p w14:paraId="5CDC6BFC" w14:textId="77777777" w:rsidR="00574F62" w:rsidRDefault="00574F62" w:rsidP="0063578E">
      <w:pPr>
        <w:numPr>
          <w:ilvl w:val="1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Поиск </w:t>
      </w:r>
      <w:r w:rsidR="00635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 обихода 30-х – 90-х годов 20 века</w:t>
      </w:r>
    </w:p>
    <w:p w14:paraId="0F279B56" w14:textId="77777777" w:rsidR="0063578E" w:rsidRPr="005F1B62" w:rsidRDefault="0063578E" w:rsidP="0063578E">
      <w:pPr>
        <w:numPr>
          <w:ilvl w:val="1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только реальных предметов советского быта, которые позволяют познакомится с   жизнью советских людей</w:t>
      </w:r>
    </w:p>
    <w:p w14:paraId="7D7EDE39" w14:textId="77777777" w:rsidR="00574F62" w:rsidRPr="0063578E" w:rsidRDefault="00574F62" w:rsidP="005F1B62">
      <w:pPr>
        <w:numPr>
          <w:ilvl w:val="1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экскурсий, встреч.</w:t>
      </w:r>
    </w:p>
    <w:p w14:paraId="07202274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Перспективная экспозиция</w:t>
      </w:r>
    </w:p>
    <w:p w14:paraId="76D6656C" w14:textId="7DDF5ABA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«Боевая и трудовая слава участников Великой Отечественной и тыла</w:t>
      </w: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19FDE3A9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3C1394F3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военной истории на местном краеведческом материале истории родного края и села;</w:t>
      </w:r>
    </w:p>
    <w:p w14:paraId="5645FDDA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 уважительного отношения к воинскому долгу, людям военной профессии;</w:t>
      </w:r>
    </w:p>
    <w:p w14:paraId="56286A49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чувства патриотизма, гордости за великую армию России;</w:t>
      </w:r>
    </w:p>
    <w:p w14:paraId="67826768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Увековечение памяти земляков. Установление имен и судеб погибших и живых ветеранов.</w:t>
      </w:r>
    </w:p>
    <w:p w14:paraId="10C5E869" w14:textId="7CA87E70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экспозиции находится экспонаты основного фонда, которые объединены в следующие тематические коллекции:</w:t>
      </w:r>
    </w:p>
    <w:p w14:paraId="1371BFA4" w14:textId="77777777" w:rsidR="005F1B62" w:rsidRPr="005F1B62" w:rsidRDefault="005F1B62" w:rsidP="005F1B62">
      <w:pPr>
        <w:numPr>
          <w:ilvl w:val="1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Герои Великой Отечественной войны и труженики тыла.</w:t>
      </w:r>
    </w:p>
    <w:p w14:paraId="0DD1B299" w14:textId="77777777" w:rsidR="005F1B62" w:rsidRPr="005F1B62" w:rsidRDefault="005F1B62" w:rsidP="005F1B62">
      <w:pPr>
        <w:numPr>
          <w:ilvl w:val="1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Женщины и война</w:t>
      </w:r>
    </w:p>
    <w:p w14:paraId="40BD5E04" w14:textId="77777777" w:rsidR="005F1B62" w:rsidRPr="005F1B62" w:rsidRDefault="005F1B62" w:rsidP="005F1B62">
      <w:pPr>
        <w:numPr>
          <w:ilvl w:val="1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Награды и воспоминания участников войны и тыла.</w:t>
      </w:r>
    </w:p>
    <w:p w14:paraId="3BCC8F67" w14:textId="77777777" w:rsidR="005F1B62" w:rsidRPr="005F1B62" w:rsidRDefault="005F1B62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данного раздела проводится следующая работа:</w:t>
      </w:r>
    </w:p>
    <w:p w14:paraId="31A634FD" w14:textId="77777777" w:rsidR="005F1B62" w:rsidRPr="005F1B62" w:rsidRDefault="005F1B62" w:rsidP="005F1B62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информации;</w:t>
      </w:r>
    </w:p>
    <w:p w14:paraId="504BAE31" w14:textId="77777777" w:rsidR="005F1B62" w:rsidRPr="005F1B62" w:rsidRDefault="005F1B62" w:rsidP="005F1B62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материалов;</w:t>
      </w:r>
    </w:p>
    <w:p w14:paraId="2FFB9539" w14:textId="7DE3ADE4" w:rsidR="00574F62" w:rsidRPr="00A566CF" w:rsidRDefault="005F1B62" w:rsidP="005F1B62">
      <w:pPr>
        <w:numPr>
          <w:ilvl w:val="1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экскурсий.</w:t>
      </w:r>
    </w:p>
    <w:p w14:paraId="5CE43401" w14:textId="4B781EAD" w:rsidR="005F1B62" w:rsidRPr="0001618B" w:rsidRDefault="005F1B62" w:rsidP="0001618B">
      <w:pPr>
        <w:pStyle w:val="11"/>
        <w:numPr>
          <w:ilvl w:val="0"/>
          <w:numId w:val="1"/>
        </w:numPr>
        <w:shd w:val="clear" w:color="auto" w:fill="auto"/>
        <w:tabs>
          <w:tab w:val="left" w:pos="399"/>
        </w:tabs>
        <w:ind w:firstLine="0"/>
        <w:jc w:val="center"/>
      </w:pPr>
      <w:r w:rsidRPr="005F1B62">
        <w:rPr>
          <w:color w:val="000000"/>
          <w:lang w:eastAsia="ru-RU"/>
        </w:rPr>
        <w:br/>
      </w:r>
      <w:r w:rsidR="00DA5CBC">
        <w:rPr>
          <w:color w:val="000000"/>
          <w:lang w:eastAsia="ru-RU" w:bidi="ru-RU"/>
        </w:rPr>
        <w:t>«КОНТАКТЫ. САЙТ»</w:t>
      </w:r>
    </w:p>
    <w:p w14:paraId="0D5B537D" w14:textId="77777777" w:rsidR="0001618B" w:rsidRPr="0001618B" w:rsidRDefault="0001618B" w:rsidP="0001618B">
      <w:pPr>
        <w:pStyle w:val="11"/>
        <w:numPr>
          <w:ilvl w:val="0"/>
          <w:numId w:val="1"/>
        </w:numPr>
        <w:shd w:val="clear" w:color="auto" w:fill="auto"/>
        <w:tabs>
          <w:tab w:val="left" w:pos="399"/>
        </w:tabs>
        <w:ind w:firstLine="0"/>
        <w:jc w:val="center"/>
      </w:pPr>
    </w:p>
    <w:p w14:paraId="39ABF3B7" w14:textId="77777777" w:rsidR="00DA5CBC" w:rsidRDefault="00DA5CBC" w:rsidP="005F1B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Этнографический музей на сайте школы   </w:t>
      </w:r>
      <w:hyperlink r:id="rId5" w:history="1">
        <w:r w:rsidRPr="00E740B9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http://mbou-18.ru/history/shkolnyj-muzej.html</w:t>
        </w:r>
      </w:hyperlink>
    </w:p>
    <w:p w14:paraId="72622A96" w14:textId="77777777" w:rsidR="005F1B62" w:rsidRDefault="005F1B62"/>
    <w:p w14:paraId="3B08AE9C" w14:textId="77777777" w:rsidR="005F1B62" w:rsidRDefault="005F1B62"/>
    <w:p w14:paraId="17B61DB4" w14:textId="77777777" w:rsidR="00551B0E" w:rsidRDefault="00551B0E"/>
    <w:sectPr w:rsidR="00551B0E" w:rsidSect="00553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7785C"/>
    <w:multiLevelType w:val="multilevel"/>
    <w:tmpl w:val="6978A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E5310"/>
    <w:multiLevelType w:val="multilevel"/>
    <w:tmpl w:val="CB8E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C658B"/>
    <w:multiLevelType w:val="multilevel"/>
    <w:tmpl w:val="BA3AFB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1B20EC"/>
    <w:multiLevelType w:val="multilevel"/>
    <w:tmpl w:val="8AC2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E82E94"/>
    <w:multiLevelType w:val="multilevel"/>
    <w:tmpl w:val="611C0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283940"/>
    <w:multiLevelType w:val="multilevel"/>
    <w:tmpl w:val="2292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0536F1"/>
    <w:multiLevelType w:val="multilevel"/>
    <w:tmpl w:val="DA9067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E593586"/>
    <w:multiLevelType w:val="multilevel"/>
    <w:tmpl w:val="43DE2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2B6D20"/>
    <w:multiLevelType w:val="multilevel"/>
    <w:tmpl w:val="82E6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5957D0"/>
    <w:multiLevelType w:val="multilevel"/>
    <w:tmpl w:val="1F72E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0A15B2"/>
    <w:multiLevelType w:val="multilevel"/>
    <w:tmpl w:val="21F64E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5A464E0"/>
    <w:multiLevelType w:val="hybridMultilevel"/>
    <w:tmpl w:val="39002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1E19D6"/>
    <w:multiLevelType w:val="multilevel"/>
    <w:tmpl w:val="DA3A8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6052507">
    <w:abstractNumId w:val="6"/>
  </w:num>
  <w:num w:numId="2" w16cid:durableId="1705904237">
    <w:abstractNumId w:val="2"/>
  </w:num>
  <w:num w:numId="3" w16cid:durableId="1843622984">
    <w:abstractNumId w:val="10"/>
  </w:num>
  <w:num w:numId="4" w16cid:durableId="1346054719">
    <w:abstractNumId w:val="12"/>
  </w:num>
  <w:num w:numId="5" w16cid:durableId="1664310390">
    <w:abstractNumId w:val="9"/>
  </w:num>
  <w:num w:numId="6" w16cid:durableId="546644362">
    <w:abstractNumId w:val="5"/>
  </w:num>
  <w:num w:numId="7" w16cid:durableId="740753440">
    <w:abstractNumId w:val="0"/>
  </w:num>
  <w:num w:numId="8" w16cid:durableId="1678656007">
    <w:abstractNumId w:val="3"/>
  </w:num>
  <w:num w:numId="9" w16cid:durableId="1899196908">
    <w:abstractNumId w:val="4"/>
  </w:num>
  <w:num w:numId="10" w16cid:durableId="913048757">
    <w:abstractNumId w:val="8"/>
  </w:num>
  <w:num w:numId="11" w16cid:durableId="703871450">
    <w:abstractNumId w:val="7"/>
  </w:num>
  <w:num w:numId="12" w16cid:durableId="1636713254">
    <w:abstractNumId w:val="1"/>
  </w:num>
  <w:num w:numId="13" w16cid:durableId="3645997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2752"/>
    <w:rsid w:val="0001618B"/>
    <w:rsid w:val="00061637"/>
    <w:rsid w:val="000746C0"/>
    <w:rsid w:val="00141BDD"/>
    <w:rsid w:val="00152AE8"/>
    <w:rsid w:val="001A7634"/>
    <w:rsid w:val="001E69AC"/>
    <w:rsid w:val="00244474"/>
    <w:rsid w:val="002707C0"/>
    <w:rsid w:val="00270C8E"/>
    <w:rsid w:val="003374BA"/>
    <w:rsid w:val="003813C7"/>
    <w:rsid w:val="004A7BD1"/>
    <w:rsid w:val="004D563A"/>
    <w:rsid w:val="0053313A"/>
    <w:rsid w:val="00536744"/>
    <w:rsid w:val="00551B0E"/>
    <w:rsid w:val="00553ADA"/>
    <w:rsid w:val="00574F62"/>
    <w:rsid w:val="005B2BF8"/>
    <w:rsid w:val="005F1B62"/>
    <w:rsid w:val="00610708"/>
    <w:rsid w:val="006261F1"/>
    <w:rsid w:val="0063578E"/>
    <w:rsid w:val="006F06D2"/>
    <w:rsid w:val="00732C6C"/>
    <w:rsid w:val="0079367F"/>
    <w:rsid w:val="007E2D26"/>
    <w:rsid w:val="007F6095"/>
    <w:rsid w:val="00821AFB"/>
    <w:rsid w:val="00841828"/>
    <w:rsid w:val="0088550D"/>
    <w:rsid w:val="00894E6C"/>
    <w:rsid w:val="008A531A"/>
    <w:rsid w:val="00952636"/>
    <w:rsid w:val="00A566CF"/>
    <w:rsid w:val="00A70449"/>
    <w:rsid w:val="00A70E11"/>
    <w:rsid w:val="00AB5748"/>
    <w:rsid w:val="00AC0398"/>
    <w:rsid w:val="00B430D5"/>
    <w:rsid w:val="00B60658"/>
    <w:rsid w:val="00C649B8"/>
    <w:rsid w:val="00D71F78"/>
    <w:rsid w:val="00DA05C0"/>
    <w:rsid w:val="00DA5CBC"/>
    <w:rsid w:val="00DB2752"/>
    <w:rsid w:val="00DC5A32"/>
    <w:rsid w:val="00DE6A46"/>
    <w:rsid w:val="00EA1D32"/>
    <w:rsid w:val="00F33B83"/>
    <w:rsid w:val="00F81046"/>
    <w:rsid w:val="00F97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,"/>
  <w:listSeparator w:val=";"/>
  <w14:docId w14:val="6B4C2D88"/>
  <w15:docId w15:val="{CCC89520-4C6D-49A5-B203-9DD87774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rsid w:val="0095263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0">
    <w:name w:val="Заголовок №1_"/>
    <w:basedOn w:val="a0"/>
    <w:link w:val="11"/>
    <w:rsid w:val="0095263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952636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952636"/>
    <w:pPr>
      <w:widowControl w:val="0"/>
      <w:shd w:val="clear" w:color="auto" w:fill="FFFFFF"/>
      <w:spacing w:after="0" w:line="240" w:lineRule="auto"/>
      <w:ind w:firstLine="58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5">
    <w:name w:val="annotation reference"/>
    <w:basedOn w:val="a0"/>
    <w:uiPriority w:val="99"/>
    <w:semiHidden/>
    <w:unhideWhenUsed/>
    <w:rsid w:val="00551B0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51B0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51B0E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51B0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51B0E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51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51B0E"/>
    <w:rPr>
      <w:rFonts w:ascii="Segoe UI" w:hAnsi="Segoe UI" w:cs="Segoe UI"/>
      <w:sz w:val="18"/>
      <w:szCs w:val="18"/>
    </w:rPr>
  </w:style>
  <w:style w:type="character" w:customStyle="1" w:styleId="ac">
    <w:name w:val="Колонтитул_"/>
    <w:basedOn w:val="a0"/>
    <w:link w:val="ad"/>
    <w:rsid w:val="00551B0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d">
    <w:name w:val="Колонтитул"/>
    <w:basedOn w:val="a"/>
    <w:link w:val="ac"/>
    <w:rsid w:val="00551B0E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styleId="ae">
    <w:name w:val="Hyperlink"/>
    <w:basedOn w:val="a0"/>
    <w:uiPriority w:val="99"/>
    <w:unhideWhenUsed/>
    <w:rsid w:val="00DA5CBC"/>
    <w:rPr>
      <w:color w:val="0563C1" w:themeColor="hyperlink"/>
      <w:u w:val="single"/>
    </w:rPr>
  </w:style>
  <w:style w:type="table" w:customStyle="1" w:styleId="12">
    <w:name w:val="Сетка таблицы1"/>
    <w:basedOn w:val="a1"/>
    <w:uiPriority w:val="59"/>
    <w:rsid w:val="00A566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4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07999">
          <w:marLeft w:val="0"/>
          <w:marRight w:val="0"/>
          <w:marTop w:val="225"/>
          <w:marBottom w:val="225"/>
          <w:divBdr>
            <w:top w:val="single" w:sz="6" w:space="8" w:color="D30706"/>
            <w:left w:val="none" w:sz="0" w:space="0" w:color="auto"/>
            <w:bottom w:val="single" w:sz="6" w:space="8" w:color="D3070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bou-18.ru/history/shkolnyj-muzej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1212</cp:lastModifiedBy>
  <cp:revision>10</cp:revision>
  <dcterms:created xsi:type="dcterms:W3CDTF">2021-09-21T13:22:00Z</dcterms:created>
  <dcterms:modified xsi:type="dcterms:W3CDTF">2025-11-24T06:42:00Z</dcterms:modified>
</cp:coreProperties>
</file>